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5410" w14:textId="5DA79C88" w:rsidR="006577B0" w:rsidRDefault="006577B0" w:rsidP="006577B0">
      <w:pPr>
        <w:keepNext/>
        <w:spacing w:before="240" w:after="6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90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Plan rada Vijeća učenika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./2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22CF9AF" w14:textId="12734DBF" w:rsidR="006577B0" w:rsidRDefault="006577B0" w:rsidP="006577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6313"/>
        <w:gridCol w:w="1653"/>
      </w:tblGrid>
      <w:tr w:rsidR="006577B0" w:rsidRPr="00E90A32" w14:paraId="1C2091FD" w14:textId="77777777" w:rsidTr="003101C0">
        <w:tc>
          <w:tcPr>
            <w:tcW w:w="1100" w:type="dxa"/>
            <w:shd w:val="clear" w:color="auto" w:fill="auto"/>
          </w:tcPr>
          <w:p w14:paraId="592B9980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Vrijeme</w:t>
            </w:r>
          </w:p>
          <w:p w14:paraId="78ACB371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14:paraId="146CDE21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Sadržaj rada</w:t>
            </w:r>
          </w:p>
        </w:tc>
        <w:tc>
          <w:tcPr>
            <w:tcW w:w="1667" w:type="dxa"/>
            <w:shd w:val="clear" w:color="auto" w:fill="auto"/>
          </w:tcPr>
          <w:p w14:paraId="2F925701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Izvršitelji</w:t>
            </w:r>
          </w:p>
        </w:tc>
      </w:tr>
      <w:tr w:rsidR="006577B0" w:rsidRPr="00E90A32" w14:paraId="1146316B" w14:textId="77777777" w:rsidTr="003101C0">
        <w:tc>
          <w:tcPr>
            <w:tcW w:w="1100" w:type="dxa"/>
            <w:shd w:val="clear" w:color="auto" w:fill="auto"/>
          </w:tcPr>
          <w:p w14:paraId="288D5B79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1FAEC26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2425AAD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69D75C3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6521" w:type="dxa"/>
            <w:shd w:val="clear" w:color="auto" w:fill="auto"/>
          </w:tcPr>
          <w:p w14:paraId="41BBAEA7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1.Konstituiranje Vijeće učenika.:</w:t>
            </w:r>
          </w:p>
          <w:p w14:paraId="58281D53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–izbor predsjednika Vijeća učenika, zamjenika i zapisničara</w:t>
            </w:r>
          </w:p>
          <w:p w14:paraId="15F9DF22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–upoznavanje s pravima i obvezama članova učenika</w:t>
            </w:r>
          </w:p>
          <w:p w14:paraId="2DF1D6FF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-prijedlozi o načinu rada Vijeća učenika (vrijeme, učestalost, teme i sadržaj od posebnog interesa,..)</w:t>
            </w:r>
          </w:p>
          <w:p w14:paraId="31D1BE98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- sudjelovanje Vijeća učenika u procesu </w:t>
            </w:r>
            <w:proofErr w:type="spellStart"/>
            <w:r w:rsidRPr="00E90A32">
              <w:rPr>
                <w:rFonts w:ascii="Times New Roman" w:eastAsia="Times New Roman" w:hAnsi="Times New Roman" w:cs="Times New Roman"/>
                <w:b/>
              </w:rPr>
              <w:t>samovrednovanja</w:t>
            </w:r>
            <w:proofErr w:type="spellEnd"/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 škole </w:t>
            </w:r>
          </w:p>
          <w:p w14:paraId="56898B68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- izrada okvirnog plana aktivnosti</w:t>
            </w:r>
          </w:p>
          <w:p w14:paraId="75B60BD7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14:paraId="63F128FF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Razrednici</w:t>
            </w:r>
          </w:p>
          <w:p w14:paraId="35BE9C13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Ravnateljica</w:t>
            </w:r>
          </w:p>
          <w:p w14:paraId="52560781" w14:textId="1DE485C1" w:rsidR="006577B0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P</w:t>
            </w:r>
            <w:r w:rsidRPr="00E90A32">
              <w:rPr>
                <w:rFonts w:ascii="Times New Roman" w:eastAsia="Times New Roman" w:hAnsi="Times New Roman" w:cs="Times New Roman"/>
                <w:b/>
              </w:rPr>
              <w:t>edagoginja</w:t>
            </w:r>
          </w:p>
          <w:p w14:paraId="6C764BC8" w14:textId="5275EF86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Učenici</w:t>
            </w:r>
          </w:p>
        </w:tc>
      </w:tr>
      <w:tr w:rsidR="006577B0" w:rsidRPr="00E90A32" w14:paraId="12665F6E" w14:textId="77777777" w:rsidTr="003101C0">
        <w:tc>
          <w:tcPr>
            <w:tcW w:w="1100" w:type="dxa"/>
            <w:shd w:val="clear" w:color="auto" w:fill="auto"/>
          </w:tcPr>
          <w:p w14:paraId="4CE28FCA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AB321E2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527AB5A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DE563C7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Tijekom godine</w:t>
            </w:r>
          </w:p>
        </w:tc>
        <w:tc>
          <w:tcPr>
            <w:tcW w:w="6521" w:type="dxa"/>
            <w:shd w:val="clear" w:color="auto" w:fill="auto"/>
          </w:tcPr>
          <w:p w14:paraId="74319917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2.Preventivno i edukacijsko djelovanje</w:t>
            </w:r>
          </w:p>
          <w:p w14:paraId="2DCAF25B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-Dogovor o humanitarnim akcijama u školi</w:t>
            </w:r>
          </w:p>
          <w:p w14:paraId="5DC04F38" w14:textId="2D92EAED" w:rsidR="006577B0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-Provedba edukativnih predavanje i radionica po prijedlogu VU </w:t>
            </w:r>
          </w:p>
          <w:p w14:paraId="784B4290" w14:textId="4CB5DFB7" w:rsidR="006577B0" w:rsidRPr="006577B0" w:rsidRDefault="006577B0" w:rsidP="006577B0">
            <w:pPr>
              <w:pStyle w:val="Odlomakpopisa"/>
              <w:numPr>
                <w:ilvl w:val="0"/>
                <w:numId w:val="1"/>
              </w:num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577B0">
              <w:rPr>
                <w:rFonts w:ascii="Times New Roman" w:eastAsia="Times New Roman" w:hAnsi="Times New Roman" w:cs="Times New Roman"/>
                <w:b/>
              </w:rPr>
              <w:t>Digitalna i medijska pismenost – ključne vještine 21.stoljeća</w:t>
            </w:r>
          </w:p>
          <w:p w14:paraId="7854500F" w14:textId="7B502F9D" w:rsidR="006577B0" w:rsidRPr="006577B0" w:rsidRDefault="006577B0" w:rsidP="006577B0">
            <w:pPr>
              <w:pStyle w:val="Odlomakpopisa"/>
              <w:numPr>
                <w:ilvl w:val="0"/>
                <w:numId w:val="1"/>
              </w:num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577B0">
              <w:rPr>
                <w:rFonts w:ascii="Times New Roman" w:eastAsia="Times New Roman" w:hAnsi="Times New Roman" w:cs="Times New Roman"/>
                <w:b/>
              </w:rPr>
              <w:t>Komunikacijske vještine</w:t>
            </w:r>
          </w:p>
          <w:p w14:paraId="4E3F8CD3" w14:textId="5338288B" w:rsidR="006577B0" w:rsidRPr="006577B0" w:rsidRDefault="006577B0" w:rsidP="006577B0">
            <w:pPr>
              <w:pStyle w:val="Odlomakpopisa"/>
              <w:numPr>
                <w:ilvl w:val="0"/>
                <w:numId w:val="1"/>
              </w:num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577B0">
              <w:rPr>
                <w:rFonts w:ascii="Times New Roman" w:eastAsia="Times New Roman" w:hAnsi="Times New Roman" w:cs="Times New Roman"/>
                <w:b/>
              </w:rPr>
              <w:t>Prava i obveze učenika</w:t>
            </w:r>
          </w:p>
          <w:p w14:paraId="2C784480" w14:textId="7276AE76" w:rsidR="006577B0" w:rsidRPr="006577B0" w:rsidRDefault="006577B0" w:rsidP="006577B0">
            <w:pPr>
              <w:pStyle w:val="Odlomakpopisa"/>
              <w:numPr>
                <w:ilvl w:val="0"/>
                <w:numId w:val="1"/>
              </w:num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577B0">
              <w:rPr>
                <w:rFonts w:ascii="Times New Roman" w:eastAsia="Times New Roman" w:hAnsi="Times New Roman" w:cs="Times New Roman"/>
                <w:b/>
              </w:rPr>
              <w:t>Učiti kako učiti</w:t>
            </w:r>
          </w:p>
          <w:p w14:paraId="5714EB52" w14:textId="42AC4F7B" w:rsidR="006577B0" w:rsidRDefault="006577B0" w:rsidP="006577B0">
            <w:pPr>
              <w:pStyle w:val="Odlomakpopisa"/>
              <w:numPr>
                <w:ilvl w:val="0"/>
                <w:numId w:val="1"/>
              </w:num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577B0">
              <w:rPr>
                <w:rFonts w:ascii="Times New Roman" w:eastAsia="Times New Roman" w:hAnsi="Times New Roman" w:cs="Times New Roman"/>
                <w:b/>
              </w:rPr>
              <w:t>Sigurnost na internetu</w:t>
            </w:r>
          </w:p>
          <w:p w14:paraId="677206E9" w14:textId="010BFD20" w:rsidR="006577B0" w:rsidRDefault="006577B0" w:rsidP="006577B0">
            <w:pPr>
              <w:pStyle w:val="Odlomakpopisa"/>
              <w:numPr>
                <w:ilvl w:val="0"/>
                <w:numId w:val="1"/>
              </w:num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Zdravlje</w:t>
            </w:r>
          </w:p>
          <w:p w14:paraId="43FA578B" w14:textId="487B5E96" w:rsidR="004B15F2" w:rsidRDefault="004B15F2" w:rsidP="006577B0">
            <w:pPr>
              <w:pStyle w:val="Odlomakpopisa"/>
              <w:numPr>
                <w:ilvl w:val="0"/>
                <w:numId w:val="1"/>
              </w:num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Prevencija nasilja – Dan ružičastih majica</w:t>
            </w:r>
          </w:p>
          <w:p w14:paraId="3FE88EF0" w14:textId="49F67B1E" w:rsidR="004B15F2" w:rsidRPr="006577B0" w:rsidRDefault="004B15F2" w:rsidP="006577B0">
            <w:pPr>
              <w:pStyle w:val="Odlomakpopisa"/>
              <w:numPr>
                <w:ilvl w:val="0"/>
                <w:numId w:val="1"/>
              </w:num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Očuvanje okoliša i održivi razvoj</w:t>
            </w:r>
          </w:p>
          <w:p w14:paraId="35AC0018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-Upoznavanje učenika s pravilnicima i zakonima važnim za funkcioniranju škole </w:t>
            </w:r>
          </w:p>
          <w:p w14:paraId="228C7003" w14:textId="4EA31012" w:rsidR="006577B0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     ( Kriteriji ocjenjivanja, Kućni red, ..)</w:t>
            </w:r>
          </w:p>
          <w:p w14:paraId="60AC6225" w14:textId="4C114EFE" w:rsidR="004B15F2" w:rsidRPr="004B15F2" w:rsidRDefault="004B15F2" w:rsidP="004B15F2"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4B15F2">
              <w:rPr>
                <w:rFonts w:ascii="Times New Roman" w:hAnsi="Times New Roman" w:cs="Times New Roman"/>
                <w:b/>
                <w:bCs/>
              </w:rPr>
              <w:t xml:space="preserve">Predavanje za Vijeće učenika održat će učenici uključeni u </w:t>
            </w:r>
            <w:proofErr w:type="spellStart"/>
            <w:r w:rsidRPr="004B15F2">
              <w:rPr>
                <w:rFonts w:ascii="Times New Roman" w:hAnsi="Times New Roman" w:cs="Times New Roman"/>
                <w:b/>
                <w:bCs/>
              </w:rPr>
              <w:t>eTwinning</w:t>
            </w:r>
            <w:proofErr w:type="spellEnd"/>
            <w:r w:rsidRPr="004B15F2">
              <w:rPr>
                <w:rFonts w:ascii="Times New Roman" w:hAnsi="Times New Roman" w:cs="Times New Roman"/>
                <w:b/>
                <w:bCs/>
              </w:rPr>
              <w:t xml:space="preserve"> i Erasmus+ projekte</w:t>
            </w:r>
          </w:p>
          <w:p w14:paraId="00B1EE06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-Analiza uspjeha učenika u ponašanju i učenju</w:t>
            </w:r>
          </w:p>
          <w:p w14:paraId="450501DE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auto"/>
          </w:tcPr>
          <w:p w14:paraId="6C25897F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Ravnateljica</w:t>
            </w:r>
          </w:p>
          <w:p w14:paraId="7718CF5C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Članovi stručne službe</w:t>
            </w:r>
          </w:p>
          <w:p w14:paraId="79BC0564" w14:textId="77777777" w:rsidR="006577B0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Školska liječnica</w:t>
            </w:r>
          </w:p>
          <w:p w14:paraId="5373E039" w14:textId="77777777" w:rsidR="004B15F2" w:rsidRDefault="004B15F2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CD48EC9" w14:textId="5E252E73" w:rsidR="006577B0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Učenici</w:t>
            </w:r>
          </w:p>
          <w:p w14:paraId="2F24DF49" w14:textId="77777777" w:rsidR="006577B0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042EC0C" w14:textId="7DACCDB2" w:rsidR="006577B0" w:rsidRPr="00E90A32" w:rsidRDefault="006577B0" w:rsidP="004B15F2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77B0" w:rsidRPr="00E90A32" w14:paraId="73B666A1" w14:textId="77777777" w:rsidTr="003101C0">
        <w:tc>
          <w:tcPr>
            <w:tcW w:w="1100" w:type="dxa"/>
            <w:shd w:val="clear" w:color="auto" w:fill="auto"/>
          </w:tcPr>
          <w:p w14:paraId="7C67B4FB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196FFF7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8E66719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Tijekom godine</w:t>
            </w:r>
          </w:p>
        </w:tc>
        <w:tc>
          <w:tcPr>
            <w:tcW w:w="6521" w:type="dxa"/>
            <w:shd w:val="clear" w:color="auto" w:fill="auto"/>
          </w:tcPr>
          <w:p w14:paraId="0A0DDEAF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2.Tekuća problematika:</w:t>
            </w:r>
          </w:p>
          <w:p w14:paraId="0A51772B" w14:textId="72555D8C" w:rsidR="004B15F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-Sudjelovanje u rješavanju aktualnih problema u školi i prijedlozi Tijelima škole o pitanjima važnim za učenike te poboljšanju školskog ozračja</w:t>
            </w:r>
          </w:p>
          <w:p w14:paraId="0C70DA42" w14:textId="2804A6F6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Vršnjačka pomoć</w:t>
            </w:r>
          </w:p>
          <w:p w14:paraId="061B4984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-dogovor o obilježavanju značajnih datuma i sudjelovanje u manifestacijama škole i grada, sportskim natjecanjima </w:t>
            </w:r>
          </w:p>
          <w:p w14:paraId="5FDFFA6F" w14:textId="3B265443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- organizacija</w:t>
            </w:r>
            <w:r w:rsidR="004B15F2">
              <w:rPr>
                <w:rFonts w:ascii="Times New Roman" w:eastAsia="Times New Roman" w:hAnsi="Times New Roman" w:cs="Times New Roman"/>
                <w:b/>
              </w:rPr>
              <w:t xml:space="preserve"> smotre </w:t>
            </w:r>
            <w:proofErr w:type="spellStart"/>
            <w:r w:rsidR="004B15F2">
              <w:rPr>
                <w:rFonts w:ascii="Times New Roman" w:eastAsia="Times New Roman" w:hAnsi="Times New Roman" w:cs="Times New Roman"/>
                <w:b/>
              </w:rPr>
              <w:t>Biosigurnost</w:t>
            </w:r>
            <w:proofErr w:type="spellEnd"/>
            <w:r w:rsidR="004B15F2">
              <w:rPr>
                <w:rFonts w:ascii="Times New Roman" w:eastAsia="Times New Roman" w:hAnsi="Times New Roman" w:cs="Times New Roman"/>
                <w:b/>
              </w:rPr>
              <w:t xml:space="preserve"> i </w:t>
            </w:r>
            <w:proofErr w:type="spellStart"/>
            <w:r w:rsidR="004B15F2">
              <w:rPr>
                <w:rFonts w:ascii="Times New Roman" w:eastAsia="Times New Roman" w:hAnsi="Times New Roman" w:cs="Times New Roman"/>
                <w:b/>
              </w:rPr>
              <w:t>biozaštita</w:t>
            </w:r>
            <w:proofErr w:type="spellEnd"/>
            <w:r w:rsidR="004B15F2">
              <w:rPr>
                <w:rFonts w:ascii="Times New Roman" w:eastAsia="Times New Roman" w:hAnsi="Times New Roman" w:cs="Times New Roman"/>
                <w:b/>
              </w:rPr>
              <w:t>, GLOBE</w:t>
            </w:r>
            <w:r w:rsidRPr="00E90A32">
              <w:rPr>
                <w:rFonts w:ascii="Times New Roman" w:eastAsia="Times New Roman" w:hAnsi="Times New Roman" w:cs="Times New Roman"/>
                <w:b/>
              </w:rPr>
              <w:t xml:space="preserve">  i </w:t>
            </w:r>
            <w:r w:rsidR="004B15F2">
              <w:rPr>
                <w:rFonts w:ascii="Times New Roman" w:eastAsia="Times New Roman" w:hAnsi="Times New Roman" w:cs="Times New Roman"/>
                <w:b/>
              </w:rPr>
              <w:t xml:space="preserve">Plavo – Zelenog tjedna </w:t>
            </w:r>
            <w:r w:rsidRPr="00E90A32">
              <w:rPr>
                <w:rFonts w:ascii="Times New Roman" w:eastAsia="Times New Roman" w:hAnsi="Times New Roman" w:cs="Times New Roman"/>
                <w:b/>
              </w:rPr>
              <w:t>u našoj školi</w:t>
            </w:r>
          </w:p>
          <w:p w14:paraId="2E9757FB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-sudjelovanje u uređenju školskog dvorišta</w:t>
            </w:r>
          </w:p>
        </w:tc>
        <w:tc>
          <w:tcPr>
            <w:tcW w:w="1667" w:type="dxa"/>
            <w:shd w:val="clear" w:color="auto" w:fill="auto"/>
          </w:tcPr>
          <w:p w14:paraId="7F1701FC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Ravnateljica</w:t>
            </w:r>
          </w:p>
          <w:p w14:paraId="30B41D87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Članovi stručne službe</w:t>
            </w:r>
          </w:p>
          <w:p w14:paraId="5CD19357" w14:textId="1F6DBA82" w:rsidR="006577B0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Školska liječnica</w:t>
            </w:r>
          </w:p>
          <w:p w14:paraId="5F500CA4" w14:textId="34793570" w:rsidR="006577B0" w:rsidRPr="00E90A32" w:rsidRDefault="004B15F2" w:rsidP="004B15F2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="006577B0">
              <w:rPr>
                <w:rFonts w:ascii="Times New Roman" w:eastAsia="Times New Roman" w:hAnsi="Times New Roman" w:cs="Times New Roman"/>
                <w:b/>
              </w:rPr>
              <w:t>Učenici</w:t>
            </w:r>
          </w:p>
          <w:p w14:paraId="38DC3A53" w14:textId="356AC9EF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77B0" w:rsidRPr="00E90A32" w14:paraId="5B0F5EC2" w14:textId="77777777" w:rsidTr="003101C0">
        <w:tc>
          <w:tcPr>
            <w:tcW w:w="1100" w:type="dxa"/>
            <w:shd w:val="clear" w:color="auto" w:fill="auto"/>
          </w:tcPr>
          <w:p w14:paraId="378C1E95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57E09C8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XII.</w:t>
            </w:r>
          </w:p>
          <w:p w14:paraId="1F49F45B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VI.</w:t>
            </w:r>
          </w:p>
        </w:tc>
        <w:tc>
          <w:tcPr>
            <w:tcW w:w="6521" w:type="dxa"/>
            <w:shd w:val="clear" w:color="auto" w:fill="auto"/>
          </w:tcPr>
          <w:p w14:paraId="73301176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3.Analiza rada VU</w:t>
            </w:r>
          </w:p>
          <w:p w14:paraId="7261C0BE" w14:textId="77777777" w:rsidR="006577B0" w:rsidRDefault="006577B0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-na kraju polugodišta i školske godine u svrhu poboljšanja kvalitete rada VU i cijele škole</w:t>
            </w:r>
          </w:p>
          <w:p w14:paraId="161AC3DF" w14:textId="5690835A" w:rsidR="004B15F2" w:rsidRPr="00E90A32" w:rsidRDefault="004B15F2" w:rsidP="003101C0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evaluacija i diseminacija rezultata rada</w:t>
            </w:r>
          </w:p>
        </w:tc>
        <w:tc>
          <w:tcPr>
            <w:tcW w:w="1667" w:type="dxa"/>
            <w:shd w:val="clear" w:color="auto" w:fill="auto"/>
          </w:tcPr>
          <w:p w14:paraId="1BD8F9FC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Ravnateljica</w:t>
            </w:r>
          </w:p>
          <w:p w14:paraId="6DFB0652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Članovi stručne službe</w:t>
            </w:r>
          </w:p>
          <w:p w14:paraId="522E6675" w14:textId="392AEA1E" w:rsidR="006577B0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0A32">
              <w:rPr>
                <w:rFonts w:ascii="Times New Roman" w:eastAsia="Times New Roman" w:hAnsi="Times New Roman" w:cs="Times New Roman"/>
                <w:b/>
              </w:rPr>
              <w:t>Voditelji VU</w:t>
            </w:r>
          </w:p>
          <w:p w14:paraId="3E64568B" w14:textId="2843DDF6" w:rsidR="004B15F2" w:rsidRPr="00E90A32" w:rsidRDefault="004B15F2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Učenici</w:t>
            </w:r>
          </w:p>
          <w:p w14:paraId="591D7B48" w14:textId="77777777" w:rsidR="006577B0" w:rsidRPr="00E90A32" w:rsidRDefault="006577B0" w:rsidP="003101C0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C7A6171" w14:textId="77777777" w:rsidR="006577B0" w:rsidRPr="006577B0" w:rsidRDefault="006577B0" w:rsidP="006577B0"/>
    <w:p w14:paraId="3C2B7BC5" w14:textId="77777777" w:rsidR="00CF7405" w:rsidRDefault="00CF7405"/>
    <w:sectPr w:rsidR="00CF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C64D0"/>
    <w:multiLevelType w:val="hybridMultilevel"/>
    <w:tmpl w:val="9774E4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75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B0"/>
    <w:rsid w:val="004B15F2"/>
    <w:rsid w:val="006577B0"/>
    <w:rsid w:val="00C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E821"/>
  <w15:chartTrackingRefBased/>
  <w15:docId w15:val="{B500802A-B79A-4D8B-92C6-EDB32F05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7B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Pešić</dc:creator>
  <cp:keywords/>
  <dc:description/>
  <cp:lastModifiedBy>Sanja Pešić</cp:lastModifiedBy>
  <cp:revision>1</cp:revision>
  <dcterms:created xsi:type="dcterms:W3CDTF">2023-02-02T06:42:00Z</dcterms:created>
  <dcterms:modified xsi:type="dcterms:W3CDTF">2023-02-02T07:02:00Z</dcterms:modified>
</cp:coreProperties>
</file>