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60CD4C40" w:rsidR="0038018E" w:rsidRDefault="00940912" w:rsidP="007D2F12">
      <w:pPr>
        <w:jc w:val="center"/>
        <w:rPr>
          <w:b/>
          <w:sz w:val="28"/>
          <w:szCs w:val="28"/>
        </w:rPr>
      </w:pPr>
      <w:r w:rsidRPr="00940912">
        <w:rPr>
          <w:b/>
          <w:sz w:val="28"/>
          <w:szCs w:val="28"/>
        </w:rPr>
        <w:t xml:space="preserve">OBAVIJEST O NAČINU PROCJENE KANDIDATA </w:t>
      </w:r>
      <w:r w:rsidR="00542DAA">
        <w:rPr>
          <w:b/>
          <w:sz w:val="28"/>
          <w:szCs w:val="28"/>
        </w:rPr>
        <w:t xml:space="preserve">PRIJAVLJENIH NA </w:t>
      </w:r>
      <w:r w:rsidRPr="00940912">
        <w:rPr>
          <w:b/>
          <w:sz w:val="28"/>
          <w:szCs w:val="28"/>
        </w:rPr>
        <w:t>NATJEČAJ</w:t>
      </w:r>
    </w:p>
    <w:p w14:paraId="3EF32E22" w14:textId="5B557874" w:rsidR="00542DAA" w:rsidRDefault="00542DAA" w:rsidP="007D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RADNO MJESTO UČITELJ/ICE MATEMATIKE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Omiš, i to na sljedeći način:</w:t>
      </w:r>
    </w:p>
    <w:p w14:paraId="6A2B3C50" w14:textId="22A4057A" w:rsidR="00940912" w:rsidRPr="00FD0175" w:rsidRDefault="00940912" w:rsidP="00FD0175">
      <w:pPr>
        <w:rPr>
          <w:sz w:val="24"/>
          <w:szCs w:val="24"/>
        </w:rPr>
      </w:pPr>
      <w:r w:rsidRPr="007D2F12">
        <w:rPr>
          <w:sz w:val="24"/>
          <w:szCs w:val="24"/>
        </w:rPr>
        <w:t>Za radno mjesto</w:t>
      </w:r>
      <w:r w:rsidR="00FD0175">
        <w:rPr>
          <w:sz w:val="24"/>
          <w:szCs w:val="24"/>
        </w:rPr>
        <w:t xml:space="preserve"> </w:t>
      </w:r>
      <w:r w:rsidR="008558C8" w:rsidRPr="00FD0175">
        <w:rPr>
          <w:sz w:val="24"/>
          <w:szCs w:val="24"/>
        </w:rPr>
        <w:t>učitelja</w:t>
      </w:r>
      <w:r w:rsidRPr="00FD0175">
        <w:rPr>
          <w:sz w:val="24"/>
          <w:szCs w:val="24"/>
        </w:rPr>
        <w:t>/</w:t>
      </w:r>
      <w:proofErr w:type="spellStart"/>
      <w:r w:rsidRPr="00FD0175">
        <w:rPr>
          <w:sz w:val="24"/>
          <w:szCs w:val="24"/>
        </w:rPr>
        <w:t>ice</w:t>
      </w:r>
      <w:proofErr w:type="spellEnd"/>
      <w:r w:rsidRPr="00FD0175">
        <w:rPr>
          <w:sz w:val="24"/>
          <w:szCs w:val="24"/>
        </w:rPr>
        <w:t xml:space="preserve"> </w:t>
      </w:r>
      <w:r w:rsidR="00542DAA">
        <w:rPr>
          <w:sz w:val="24"/>
          <w:szCs w:val="24"/>
        </w:rPr>
        <w:t>mate</w:t>
      </w:r>
      <w:r w:rsidR="00C41762" w:rsidRPr="00FD0175">
        <w:rPr>
          <w:sz w:val="24"/>
          <w:szCs w:val="24"/>
        </w:rPr>
        <w:t>matike</w:t>
      </w:r>
      <w:r w:rsidRPr="00FD0175">
        <w:rPr>
          <w:sz w:val="24"/>
          <w:szCs w:val="24"/>
        </w:rPr>
        <w:t xml:space="preserve"> na </w:t>
      </w:r>
      <w:r w:rsidR="00542DAA">
        <w:rPr>
          <w:sz w:val="24"/>
          <w:szCs w:val="24"/>
        </w:rPr>
        <w:t>ne</w:t>
      </w:r>
      <w:r w:rsidRPr="00FD0175">
        <w:rPr>
          <w:sz w:val="24"/>
          <w:szCs w:val="24"/>
        </w:rPr>
        <w:t>određeno radno vrijeme (</w:t>
      </w:r>
      <w:r w:rsidR="00542DAA">
        <w:rPr>
          <w:sz w:val="24"/>
          <w:szCs w:val="24"/>
        </w:rPr>
        <w:t>8</w:t>
      </w:r>
      <w:r w:rsidRPr="00FD0175">
        <w:rPr>
          <w:sz w:val="24"/>
          <w:szCs w:val="24"/>
        </w:rPr>
        <w:t xml:space="preserve"> sat</w:t>
      </w:r>
      <w:r w:rsidR="00542DAA">
        <w:rPr>
          <w:sz w:val="24"/>
          <w:szCs w:val="24"/>
        </w:rPr>
        <w:t>i</w:t>
      </w:r>
      <w:r w:rsidRPr="00FD0175">
        <w:rPr>
          <w:sz w:val="24"/>
          <w:szCs w:val="24"/>
        </w:rPr>
        <w:t>)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0A27AA3B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542DAA">
        <w:rPr>
          <w:rFonts w:asciiTheme="majorHAnsi" w:hAnsiTheme="majorHAnsi" w:cstheme="majorHAnsi"/>
          <w:sz w:val="24"/>
          <w:szCs w:val="24"/>
        </w:rPr>
        <w:t xml:space="preserve">, </w:t>
      </w:r>
      <w:r w:rsidR="00C41762">
        <w:rPr>
          <w:rFonts w:asciiTheme="majorHAnsi" w:hAnsiTheme="majorHAnsi" w:cstheme="majorHAnsi"/>
          <w:sz w:val="24"/>
          <w:szCs w:val="24"/>
        </w:rPr>
        <w:t>64/20</w:t>
      </w:r>
      <w:r w:rsidR="00542DAA">
        <w:rPr>
          <w:rFonts w:asciiTheme="majorHAnsi" w:hAnsiTheme="majorHAnsi" w:cstheme="majorHAnsi"/>
          <w:sz w:val="24"/>
          <w:szCs w:val="24"/>
        </w:rPr>
        <w:t xml:space="preserve"> i 151/22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5F93F15A" w14:textId="13F4DABE" w:rsidR="007E3B9E" w:rsidRPr="007E3B9E" w:rsidRDefault="007E3B9E" w:rsidP="007E3B9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3B9E">
        <w:rPr>
          <w:rFonts w:asciiTheme="majorHAnsi" w:hAnsiTheme="majorHAnsi" w:cstheme="majorHAnsi"/>
          <w:sz w:val="24"/>
          <w:szCs w:val="24"/>
        </w:rPr>
        <w:t xml:space="preserve">Kurikulum nastavnog predmeta </w:t>
      </w:r>
      <w:r w:rsidR="00542DAA">
        <w:rPr>
          <w:rFonts w:asciiTheme="majorHAnsi" w:hAnsiTheme="majorHAnsi" w:cstheme="majorHAnsi"/>
          <w:sz w:val="24"/>
          <w:szCs w:val="24"/>
        </w:rPr>
        <w:t>mate</w:t>
      </w:r>
      <w:r>
        <w:rPr>
          <w:rFonts w:asciiTheme="majorHAnsi" w:hAnsiTheme="majorHAnsi" w:cstheme="majorHAnsi"/>
          <w:sz w:val="24"/>
          <w:szCs w:val="24"/>
        </w:rPr>
        <w:t>matika</w:t>
      </w:r>
      <w:r w:rsidRPr="007E3B9E">
        <w:rPr>
          <w:rFonts w:asciiTheme="majorHAnsi" w:hAnsiTheme="majorHAnsi" w:cstheme="majorHAnsi"/>
          <w:sz w:val="24"/>
          <w:szCs w:val="24"/>
        </w:rPr>
        <w:t xml:space="preserve"> za osnovne škole i gimnazije (NN </w:t>
      </w:r>
      <w:r w:rsidR="00542DAA">
        <w:rPr>
          <w:rFonts w:asciiTheme="majorHAnsi" w:hAnsiTheme="majorHAnsi" w:cstheme="majorHAnsi"/>
          <w:sz w:val="24"/>
          <w:szCs w:val="24"/>
        </w:rPr>
        <w:t>07</w:t>
      </w:r>
      <w:r w:rsidRPr="007E3B9E">
        <w:rPr>
          <w:rFonts w:asciiTheme="majorHAnsi" w:hAnsiTheme="majorHAnsi" w:cstheme="majorHAnsi"/>
          <w:sz w:val="24"/>
          <w:szCs w:val="24"/>
        </w:rPr>
        <w:t>/2019)</w:t>
      </w:r>
    </w:p>
    <w:p w14:paraId="427B1A4C" w14:textId="77777777" w:rsidR="007E3B9E" w:rsidRPr="007D2F12" w:rsidRDefault="007E3B9E" w:rsidP="007E3B9E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77777777" w:rsidR="0073302C" w:rsidRPr="007D2F12" w:rsidRDefault="0073302C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usmeni razgovor s kandidatom</w:t>
      </w:r>
    </w:p>
    <w:p w14:paraId="16718605" w14:textId="2CA89C58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</w:t>
      </w:r>
      <w:r w:rsidR="00542DAA">
        <w:rPr>
          <w:rFonts w:asciiTheme="majorHAnsi" w:hAnsiTheme="majorHAnsi" w:cstheme="majorHAnsi"/>
          <w:sz w:val="24"/>
          <w:szCs w:val="24"/>
        </w:rPr>
        <w:t>i</w:t>
      </w:r>
      <w:r w:rsidRPr="007D2F12">
        <w:rPr>
          <w:rFonts w:asciiTheme="majorHAnsi" w:hAnsiTheme="majorHAnsi" w:cstheme="majorHAnsi"/>
          <w:sz w:val="24"/>
          <w:szCs w:val="24"/>
        </w:rPr>
        <w:t xml:space="preserve">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23E42D11" w:rsidR="00D51A81" w:rsidRDefault="007D2F12" w:rsidP="00D51A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Omiš</w:t>
      </w:r>
      <w:r w:rsidR="00542DAA">
        <w:rPr>
          <w:rFonts w:asciiTheme="majorHAnsi" w:hAnsiTheme="majorHAnsi" w:cstheme="majorHAnsi"/>
          <w:sz w:val="24"/>
          <w:szCs w:val="24"/>
        </w:rPr>
        <w:t>, 05. lipnja 2023.</w:t>
      </w:r>
    </w:p>
    <w:sectPr w:rsidR="00D51A81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216AE"/>
    <w:rsid w:val="001D65E1"/>
    <w:rsid w:val="0038018E"/>
    <w:rsid w:val="00380B43"/>
    <w:rsid w:val="00391F64"/>
    <w:rsid w:val="005041BC"/>
    <w:rsid w:val="00542DAA"/>
    <w:rsid w:val="006D7B70"/>
    <w:rsid w:val="0073302C"/>
    <w:rsid w:val="007D2F12"/>
    <w:rsid w:val="007E3B9E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cp:lastPrinted>2020-01-24T13:56:00Z</cp:lastPrinted>
  <dcterms:created xsi:type="dcterms:W3CDTF">2023-06-05T12:50:00Z</dcterms:created>
  <dcterms:modified xsi:type="dcterms:W3CDTF">2023-06-05T12:50:00Z</dcterms:modified>
</cp:coreProperties>
</file>